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D" w:rsidRPr="0038697D" w:rsidRDefault="005031C2" w:rsidP="00362D54">
      <w:pPr>
        <w:pStyle w:val="Heading3"/>
        <w:spacing w:before="0" w:line="360" w:lineRule="auto"/>
        <w:ind w:left="180"/>
        <w:rPr>
          <w:rFonts w:ascii="Sylfaen" w:hAnsi="Sylfaen"/>
          <w:color w:val="auto"/>
          <w:sz w:val="24"/>
          <w:lang w:val="hy-AM"/>
        </w:rPr>
      </w:pPr>
      <w:r>
        <w:rPr>
          <w:rFonts w:ascii="Sylfaen" w:hAnsi="Sylfaen"/>
          <w:color w:val="auto"/>
          <w:sz w:val="24"/>
          <w:lang w:val="hy-AM"/>
        </w:rPr>
        <w:t xml:space="preserve"> </w:t>
      </w:r>
      <w:proofErr w:type="spellStart"/>
      <w:r w:rsidR="0038697D" w:rsidRPr="0038697D">
        <w:rPr>
          <w:rFonts w:ascii="Sylfaen" w:hAnsi="Sylfaen"/>
          <w:color w:val="auto"/>
          <w:sz w:val="24"/>
        </w:rPr>
        <w:t>Ծրագիրն</w:t>
      </w:r>
      <w:proofErr w:type="spellEnd"/>
      <w:r w:rsidR="0038697D" w:rsidRPr="0038697D">
        <w:rPr>
          <w:rFonts w:ascii="Sylfaen" w:hAnsi="Sylfaen"/>
          <w:color w:val="auto"/>
          <w:sz w:val="24"/>
        </w:rPr>
        <w:t xml:space="preserve"> </w:t>
      </w:r>
      <w:proofErr w:type="spellStart"/>
      <w:r w:rsidR="0038697D" w:rsidRPr="0038697D">
        <w:rPr>
          <w:rFonts w:ascii="Sylfaen" w:hAnsi="Sylfaen"/>
          <w:color w:val="auto"/>
          <w:sz w:val="24"/>
        </w:rPr>
        <w:t>իրականացնող</w:t>
      </w:r>
      <w:proofErr w:type="spellEnd"/>
      <w:r w:rsidR="0038697D" w:rsidRPr="0038697D">
        <w:rPr>
          <w:rFonts w:ascii="Sylfaen" w:hAnsi="Sylfaen"/>
          <w:color w:val="auto"/>
          <w:sz w:val="24"/>
        </w:rPr>
        <w:t xml:space="preserve"> </w:t>
      </w:r>
      <w:r w:rsidR="0038697D" w:rsidRPr="0038697D">
        <w:rPr>
          <w:rFonts w:ascii="Sylfaen" w:hAnsi="Sylfaen"/>
          <w:color w:val="auto"/>
          <w:sz w:val="24"/>
          <w:lang w:val="hy-AM"/>
        </w:rPr>
        <w:t>հ</w:t>
      </w:r>
      <w:proofErr w:type="spellStart"/>
      <w:r w:rsidR="0038697D" w:rsidRPr="0038697D">
        <w:rPr>
          <w:rFonts w:ascii="Sylfaen" w:hAnsi="Sylfaen"/>
          <w:color w:val="auto"/>
          <w:sz w:val="24"/>
        </w:rPr>
        <w:t>ամայնք</w:t>
      </w:r>
      <w:proofErr w:type="spellEnd"/>
      <w:r w:rsidR="0038697D" w:rsidRPr="0038697D">
        <w:rPr>
          <w:rFonts w:ascii="Sylfaen" w:hAnsi="Sylfaen"/>
          <w:color w:val="auto"/>
          <w:sz w:val="24"/>
          <w:lang w:val="hy-AM"/>
        </w:rPr>
        <w:t>/կազմակերպություն</w:t>
      </w:r>
      <w:r w:rsidR="0038697D" w:rsidRPr="0038697D">
        <w:rPr>
          <w:rFonts w:ascii="Sylfaen" w:hAnsi="Sylfaen"/>
          <w:color w:val="auto"/>
          <w:sz w:val="24"/>
        </w:rPr>
        <w:t xml:space="preserve"> ______</w:t>
      </w:r>
      <w:r w:rsidR="0038697D" w:rsidRPr="0038697D">
        <w:rPr>
          <w:rFonts w:ascii="Sylfaen" w:hAnsi="Sylfaen"/>
          <w:color w:val="auto"/>
          <w:sz w:val="24"/>
          <w:lang w:val="hy-AM"/>
        </w:rPr>
        <w:t>___________</w:t>
      </w:r>
      <w:r w:rsidR="0038697D" w:rsidRPr="0038697D">
        <w:rPr>
          <w:rFonts w:ascii="Sylfaen" w:hAnsi="Sylfaen"/>
          <w:color w:val="auto"/>
          <w:sz w:val="24"/>
        </w:rPr>
        <w:t>____</w:t>
      </w:r>
      <w:r w:rsidR="0038697D" w:rsidRPr="0038697D">
        <w:rPr>
          <w:rFonts w:ascii="Sylfaen" w:hAnsi="Sylfaen"/>
          <w:color w:val="auto"/>
          <w:sz w:val="24"/>
          <w:lang w:val="hy-AM"/>
        </w:rPr>
        <w:t>________________________________________</w:t>
      </w:r>
      <w:r w:rsidR="0038697D" w:rsidRPr="0038697D">
        <w:rPr>
          <w:rFonts w:ascii="Sylfaen" w:hAnsi="Sylfaen"/>
          <w:color w:val="auto"/>
          <w:sz w:val="24"/>
        </w:rPr>
        <w:t>________</w:t>
      </w:r>
    </w:p>
    <w:p w:rsidR="0038697D" w:rsidRPr="0070768D" w:rsidRDefault="0038697D" w:rsidP="0038697D">
      <w:pPr>
        <w:spacing w:before="100" w:beforeAutospacing="1" w:after="0" w:line="360" w:lineRule="auto"/>
        <w:rPr>
          <w:rFonts w:ascii="Sylfaen" w:hAnsi="Sylfaen"/>
        </w:rPr>
      </w:pPr>
      <w:proofErr w:type="spellStart"/>
      <w:r w:rsidRPr="0070768D">
        <w:rPr>
          <w:rFonts w:ascii="Sylfaen" w:hAnsi="Sylfaen"/>
          <w:b/>
        </w:rPr>
        <w:t>Ծրագրի</w:t>
      </w:r>
      <w:proofErr w:type="spellEnd"/>
      <w:r w:rsidRPr="0070768D">
        <w:rPr>
          <w:rFonts w:ascii="Sylfaen" w:hAnsi="Sylfaen"/>
          <w:b/>
        </w:rPr>
        <w:t xml:space="preserve"> </w:t>
      </w:r>
      <w:proofErr w:type="spellStart"/>
      <w:r w:rsidRPr="0070768D">
        <w:rPr>
          <w:rFonts w:ascii="Sylfaen" w:hAnsi="Sylfaen"/>
          <w:b/>
        </w:rPr>
        <w:t>ան</w:t>
      </w:r>
      <w:r>
        <w:rPr>
          <w:rFonts w:ascii="Sylfaen" w:hAnsi="Sylfaen"/>
          <w:b/>
        </w:rPr>
        <w:t>ու</w:t>
      </w:r>
      <w:proofErr w:type="spellEnd"/>
      <w:r>
        <w:rPr>
          <w:rFonts w:ascii="Sylfaen" w:hAnsi="Sylfaen"/>
          <w:b/>
          <w:lang w:val="hy-AM"/>
        </w:rPr>
        <w:t>ն</w:t>
      </w:r>
      <w:r w:rsidRPr="0070768D">
        <w:rPr>
          <w:rFonts w:ascii="Sylfaen" w:hAnsi="Sylfaen"/>
          <w:b/>
        </w:rPr>
        <w:t>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   </w:t>
      </w:r>
      <w:r>
        <w:rPr>
          <w:rFonts w:ascii="Sylfaen" w:hAnsi="Sylfaen"/>
        </w:rPr>
        <w:t>________________________________________</w:t>
      </w:r>
      <w:r>
        <w:rPr>
          <w:rFonts w:ascii="Sylfaen" w:hAnsi="Sylfaen"/>
          <w:lang w:val="hy-AM"/>
        </w:rPr>
        <w:t>_______________________________________________</w:t>
      </w:r>
      <w:r>
        <w:rPr>
          <w:rFonts w:ascii="Sylfaen" w:hAnsi="Sylfaen"/>
        </w:rPr>
        <w:t>____________</w:t>
      </w:r>
    </w:p>
    <w:tbl>
      <w:tblPr>
        <w:tblW w:w="15214" w:type="dxa"/>
        <w:tblInd w:w="468" w:type="dxa"/>
        <w:tblLook w:val="04A0" w:firstRow="1" w:lastRow="0" w:firstColumn="1" w:lastColumn="0" w:noHBand="0" w:noVBand="1"/>
      </w:tblPr>
      <w:tblGrid>
        <w:gridCol w:w="456"/>
        <w:gridCol w:w="3144"/>
        <w:gridCol w:w="212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0"/>
        <w:gridCol w:w="286"/>
        <w:gridCol w:w="296"/>
        <w:gridCol w:w="296"/>
        <w:gridCol w:w="296"/>
        <w:gridCol w:w="19"/>
      </w:tblGrid>
      <w:tr w:rsidR="0038697D" w:rsidRPr="00284878" w:rsidTr="00362D54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8697D" w:rsidRDefault="0038697D" w:rsidP="00284878">
            <w:pPr>
              <w:spacing w:after="0" w:line="240" w:lineRule="auto"/>
              <w:jc w:val="center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697D" w:rsidRDefault="0038697D" w:rsidP="0028487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</w:rPr>
            </w:pPr>
            <w:r>
              <w:br w:type="page"/>
            </w:r>
            <w:r w:rsidRPr="001571A3">
              <w:rPr>
                <w:rFonts w:ascii="Arial Armenian" w:hAnsi="Arial Armenian"/>
                <w:b/>
                <w:bCs/>
              </w:rPr>
              <w:t>Ü³Ë³ï»ëíáÕ ³ßË³ï³ÝùÝ»ñ,</w:t>
            </w:r>
          </w:p>
          <w:p w:rsidR="0038697D" w:rsidRPr="00284878" w:rsidRDefault="0038697D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1571A3">
              <w:rPr>
                <w:rFonts w:ascii="Arial Armenian" w:hAnsi="Arial Armenian"/>
                <w:b/>
                <w:bCs/>
              </w:rPr>
              <w:t>·</w:t>
            </w:r>
            <w:proofErr w:type="spellStart"/>
            <w:r w:rsidRPr="001571A3">
              <w:rPr>
                <w:rFonts w:ascii="Arial Armenian" w:hAnsi="Arial Armenian"/>
                <w:b/>
                <w:bCs/>
              </w:rPr>
              <w:t>ÝáõÙÝ»ñ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D" w:rsidRPr="00D45244" w:rsidRDefault="0038697D" w:rsidP="00284878">
            <w:pPr>
              <w:pStyle w:val="Heading1"/>
              <w:tabs>
                <w:tab w:val="left" w:pos="1152"/>
              </w:tabs>
              <w:rPr>
                <w:sz w:val="22"/>
              </w:rPr>
            </w:pPr>
            <w:r w:rsidRPr="00D45244">
              <w:rPr>
                <w:rFonts w:ascii="Arial Armenian" w:hAnsi="Arial Armenian"/>
                <w:sz w:val="22"/>
              </w:rPr>
              <w:t>ä³ï³ëË³Ý³ïáõ ³ÝÓ</w:t>
            </w:r>
          </w:p>
          <w:p w:rsidR="0038697D" w:rsidRPr="00D45244" w:rsidRDefault="0038697D" w:rsidP="00284878">
            <w:pPr>
              <w:jc w:val="center"/>
            </w:pPr>
            <w:r w:rsidRPr="00D45244">
              <w:rPr>
                <w:rFonts w:ascii="Arial Armenian" w:hAnsi="Arial Armenian"/>
                <w:b/>
                <w:bCs/>
                <w:sz w:val="20"/>
              </w:rPr>
              <w:t>(²ÝáõÝ, å³ßïáÝ)</w:t>
            </w:r>
          </w:p>
        </w:tc>
        <w:tc>
          <w:tcPr>
            <w:tcW w:w="9491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D" w:rsidRPr="001571A3" w:rsidRDefault="0038697D" w:rsidP="0028487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</w:rPr>
            </w:pPr>
            <w:r w:rsidRPr="001571A3">
              <w:rPr>
                <w:rFonts w:ascii="Arial Armenian" w:hAnsi="Arial Armenian"/>
                <w:b/>
                <w:bCs/>
              </w:rPr>
              <w:t xml:space="preserve">Ü³Ë³·ÇÍ-³é³ç³ñÏÇ </w:t>
            </w:r>
            <w:proofErr w:type="spellStart"/>
            <w:r w:rsidRPr="001571A3">
              <w:rPr>
                <w:rFonts w:ascii="Arial Armenian" w:hAnsi="Arial Armenian"/>
                <w:b/>
                <w:bCs/>
              </w:rPr>
              <w:t>ï¨áÕáõÃÛáõÝÁ</w:t>
            </w:r>
            <w:proofErr w:type="spellEnd"/>
            <w:r w:rsidRPr="001571A3">
              <w:rPr>
                <w:rFonts w:ascii="Arial Armenian" w:hAnsi="Arial Armenian"/>
                <w:b/>
                <w:bCs/>
              </w:rPr>
              <w:t xml:space="preserve"> (³é³í»É³·áõÛÝÁ </w:t>
            </w:r>
            <w:r w:rsidR="00CC6676">
              <w:rPr>
                <w:rFonts w:ascii="Sylfaen" w:hAnsi="Sylfaen"/>
                <w:b/>
                <w:bCs/>
              </w:rPr>
              <w:t>8</w:t>
            </w:r>
            <w:r w:rsidRPr="001571A3">
              <w:rPr>
                <w:rFonts w:ascii="Arial Armenian" w:hAnsi="Arial Armenian"/>
                <w:b/>
                <w:bCs/>
              </w:rPr>
              <w:t xml:space="preserve"> ³ÙÇë)</w:t>
            </w:r>
          </w:p>
          <w:p w:rsidR="0038697D" w:rsidRPr="00284878" w:rsidRDefault="0038697D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Arial Armenian" w:hAnsi="Arial Armenian"/>
                <w:sz w:val="20"/>
              </w:rPr>
              <w:t xml:space="preserve">Úáõñ³ù³ÝãÛáõñ ³ÙÇëÁ µ³Å³Ýí³Í ¿ </w:t>
            </w:r>
            <w:proofErr w:type="spellStart"/>
            <w:r>
              <w:rPr>
                <w:rFonts w:ascii="Arial Armenian" w:hAnsi="Arial Armenian"/>
                <w:sz w:val="20"/>
              </w:rPr>
              <w:t>ãáñë</w:t>
            </w:r>
            <w:proofErr w:type="spellEnd"/>
            <w:r>
              <w:rPr>
                <w:rFonts w:ascii="Arial Armenian" w:hAnsi="Arial Armenian"/>
                <w:sz w:val="20"/>
              </w:rPr>
              <w:t xml:space="preserve"> ß³µ³ÃÇ</w:t>
            </w:r>
          </w:p>
        </w:tc>
      </w:tr>
      <w:tr w:rsidR="003173B3" w:rsidRPr="00284878" w:rsidTr="00362D54">
        <w:trPr>
          <w:trHeight w:val="419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173B3" w:rsidRPr="00284878" w:rsidRDefault="003173B3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73B3" w:rsidRPr="00284878" w:rsidRDefault="003173B3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B3" w:rsidRPr="00284878" w:rsidRDefault="003173B3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284878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Նոյեմբեր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284878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24"/>
                <w:lang w:val="hy-AM"/>
              </w:rPr>
              <w:t>Դեկտեմբեր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284878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24"/>
                <w:lang w:val="hy-AM"/>
              </w:rPr>
              <w:t>Հունվար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284878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24"/>
                <w:lang w:val="hy-AM"/>
              </w:rPr>
              <w:t>Փետրվար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284878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24"/>
                <w:lang w:val="hy-AM"/>
              </w:rPr>
              <w:t>Մարտ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0D4A96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Ապրիլ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73B3" w:rsidRPr="003173B3" w:rsidRDefault="003173B3" w:rsidP="002B7C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B3" w:rsidRPr="003173B3" w:rsidRDefault="003173B3" w:rsidP="008C1F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Հունիս</w:t>
            </w:r>
            <w:proofErr w:type="spellEnd"/>
          </w:p>
        </w:tc>
      </w:tr>
      <w:tr w:rsidR="000D4A96" w:rsidRPr="00284878" w:rsidTr="00362D54">
        <w:trPr>
          <w:gridAfter w:val="1"/>
          <w:wAfter w:w="19" w:type="dxa"/>
          <w:trHeight w:val="228"/>
        </w:trPr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84878">
              <w:rPr>
                <w:rFonts w:ascii="Sylfaen" w:eastAsia="Times New Roman" w:hAnsi="Sylfaen" w:cs="Calibri"/>
                <w:color w:val="000000"/>
                <w:sz w:val="16"/>
                <w:szCs w:val="24"/>
              </w:rPr>
              <w:t>4</w:t>
            </w:r>
          </w:p>
        </w:tc>
      </w:tr>
      <w:tr w:rsidR="000D4A96" w:rsidRPr="00284878" w:rsidTr="00362D54">
        <w:trPr>
          <w:gridAfter w:val="1"/>
          <w:wAfter w:w="19" w:type="dxa"/>
          <w:trHeight w:val="453"/>
        </w:trPr>
        <w:tc>
          <w:tcPr>
            <w:tcW w:w="450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2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96" w:rsidRPr="00284878" w:rsidTr="00362D54">
        <w:trPr>
          <w:gridAfter w:val="1"/>
          <w:wAfter w:w="19" w:type="dxa"/>
          <w:cantSplit/>
          <w:trHeight w:val="45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96" w:rsidRPr="00284878" w:rsidRDefault="000D4A96" w:rsidP="007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47C" w:rsidRDefault="002F247C"/>
    <w:sectPr w:rsidR="002F247C" w:rsidSect="00D64B97">
      <w:headerReference w:type="default" r:id="rId9"/>
      <w:footerReference w:type="default" r:id="rId10"/>
      <w:pgSz w:w="16834" w:h="11909" w:orient="landscape" w:code="9"/>
      <w:pgMar w:top="86" w:right="720" w:bottom="288" w:left="288" w:header="274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57" w:rsidRDefault="00BB7857" w:rsidP="00DC34F8">
      <w:pPr>
        <w:spacing w:after="0" w:line="240" w:lineRule="auto"/>
      </w:pPr>
      <w:r>
        <w:separator/>
      </w:r>
    </w:p>
  </w:endnote>
  <w:endnote w:type="continuationSeparator" w:id="0">
    <w:p w:rsidR="00BB7857" w:rsidRDefault="00BB7857" w:rsidP="00D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C7" w:rsidRPr="003173B3" w:rsidRDefault="008A42C7" w:rsidP="003173B3">
    <w:pPr>
      <w:pStyle w:val="Footer"/>
      <w:tabs>
        <w:tab w:val="clear" w:pos="4680"/>
        <w:tab w:val="clear" w:pos="9360"/>
        <w:tab w:val="right" w:pos="15826"/>
      </w:tabs>
      <w:rPr>
        <w:rFonts w:ascii="Sylfaen" w:hAnsi="Sylfaen"/>
        <w:lang w:val="hy-AM"/>
      </w:rPr>
    </w:pPr>
    <w:proofErr w:type="gramStart"/>
    <w:r>
      <w:rPr>
        <w:rFonts w:ascii="Sylfaen" w:hAnsi="Sylfaen"/>
      </w:rPr>
      <w:t>JMF</w:t>
    </w:r>
    <w:r>
      <w:t xml:space="preserve"> </w:t>
    </w:r>
    <w:r w:rsidR="00A61A06">
      <w:t xml:space="preserve"> </w:t>
    </w:r>
    <w:r w:rsidR="00A61A06">
      <w:rPr>
        <w:rFonts w:ascii="Sylfaen" w:hAnsi="Sylfaen"/>
        <w:lang w:val="hy-AM"/>
      </w:rPr>
      <w:t>Armenia</w:t>
    </w:r>
    <w:proofErr w:type="gramEnd"/>
    <w:r w:rsidR="003173B3">
      <w:tab/>
    </w:r>
    <w:r w:rsidR="003173B3">
      <w:rPr>
        <w:rFonts w:ascii="Sylfaen" w:hAnsi="Sylfaen"/>
        <w:lang w:val="hy-AM"/>
      </w:rPr>
      <w:t>WV Armenia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57" w:rsidRDefault="00BB7857" w:rsidP="00DC34F8">
      <w:pPr>
        <w:spacing w:after="0" w:line="240" w:lineRule="auto"/>
      </w:pPr>
      <w:r>
        <w:separator/>
      </w:r>
    </w:p>
  </w:footnote>
  <w:footnote w:type="continuationSeparator" w:id="0">
    <w:p w:rsidR="00BB7857" w:rsidRDefault="00BB7857" w:rsidP="00D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39"/>
      <w:gridCol w:w="4817"/>
    </w:tblGrid>
    <w:tr w:rsidR="0038697D" w:rsidTr="0038697D">
      <w:trPr>
        <w:trHeight w:val="108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38697D" w:rsidRDefault="0038697D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Sylfaen" w:hAnsi="Sylfaen"/>
                <w:b/>
                <w:bCs/>
                <w:sz w:val="20"/>
              </w:rPr>
              <w:alias w:val="Title"/>
              <w:id w:val="-715963849"/>
              <w:placeholder>
                <w:docPart w:val="1EFE7005D69F4E8C87A043BC7BE1BF4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38697D">
                <w:rPr>
                  <w:rFonts w:ascii="Sylfaen" w:hAnsi="Sylfaen"/>
                  <w:b/>
                  <w:bCs/>
                  <w:sz w:val="20"/>
                </w:rPr>
                <w:t>“Vardenis Development Initiative Project”</w:t>
              </w:r>
              <w:r w:rsidR="001E57B2">
                <w:rPr>
                  <w:rFonts w:ascii="Sylfaen" w:hAnsi="Sylfaen"/>
                  <w:b/>
                  <w:bCs/>
                  <w:sz w:val="20"/>
                  <w:lang w:val="hy-AM"/>
                </w:rPr>
                <w:t xml:space="preserve"> 2016-18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2112776642"/>
          <w:placeholder>
            <w:docPart w:val="835DA33E975A4E4386AB4F2A70B764B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8697D" w:rsidRDefault="003173B3" w:rsidP="003173B3">
              <w:pPr>
                <w:pStyle w:val="Header"/>
                <w:rPr>
                  <w:color w:val="FFFFFF" w:themeColor="background1"/>
                </w:rPr>
              </w:pPr>
              <w:r>
                <w:rPr>
                  <w:rFonts w:ascii="Sylfaen" w:hAnsi="Sylfaen"/>
                  <w:color w:val="FFFFFF" w:themeColor="background1"/>
                  <w:lang w:val="hy-AM"/>
                </w:rPr>
                <w:t xml:space="preserve">November </w:t>
              </w:r>
              <w:r w:rsidR="000D4A96">
                <w:rPr>
                  <w:color w:val="FFFFFF" w:themeColor="background1"/>
                </w:rPr>
                <w:t>201</w:t>
              </w:r>
              <w:r>
                <w:rPr>
                  <w:rFonts w:ascii="Sylfaen" w:hAnsi="Sylfaen"/>
                  <w:color w:val="FFFFFF" w:themeColor="background1"/>
                  <w:lang w:val="hy-AM"/>
                </w:rPr>
                <w:t>6</w:t>
              </w:r>
              <w:r w:rsidR="00CC6676">
                <w:rPr>
                  <w:color w:val="FFFFFF" w:themeColor="background1"/>
                </w:rPr>
                <w:t>—</w:t>
              </w:r>
              <w:r>
                <w:rPr>
                  <w:rFonts w:ascii="Sylfaen" w:hAnsi="Sylfaen"/>
                  <w:color w:val="FFFFFF" w:themeColor="background1"/>
                  <w:lang w:val="hy-AM"/>
                </w:rPr>
                <w:t>May</w:t>
              </w:r>
              <w:r w:rsidR="00CC6676">
                <w:rPr>
                  <w:color w:val="FFFFFF" w:themeColor="background1"/>
                </w:rPr>
                <w:t>201</w:t>
              </w:r>
              <w:r>
                <w:rPr>
                  <w:rFonts w:ascii="Sylfaen" w:hAnsi="Sylfaen"/>
                  <w:color w:val="FFFFFF" w:themeColor="background1"/>
                  <w:lang w:val="hy-AM"/>
                </w:rPr>
                <w:t>7</w:t>
              </w:r>
            </w:p>
          </w:tc>
        </w:sdtContent>
      </w:sdt>
    </w:tr>
  </w:tbl>
  <w:p w:rsidR="0038697D" w:rsidRDefault="00386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8"/>
    <w:rsid w:val="00096A75"/>
    <w:rsid w:val="000D4A96"/>
    <w:rsid w:val="00167BB3"/>
    <w:rsid w:val="001A7532"/>
    <w:rsid w:val="001E57B2"/>
    <w:rsid w:val="002750D7"/>
    <w:rsid w:val="00276B44"/>
    <w:rsid w:val="00284878"/>
    <w:rsid w:val="002F247C"/>
    <w:rsid w:val="003173B3"/>
    <w:rsid w:val="00362D54"/>
    <w:rsid w:val="0038697D"/>
    <w:rsid w:val="005031C2"/>
    <w:rsid w:val="0072104F"/>
    <w:rsid w:val="00891A32"/>
    <w:rsid w:val="008A42C7"/>
    <w:rsid w:val="00A61A06"/>
    <w:rsid w:val="00BB7857"/>
    <w:rsid w:val="00CC6676"/>
    <w:rsid w:val="00D64B97"/>
    <w:rsid w:val="00D80A8C"/>
    <w:rsid w:val="00D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4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F8"/>
  </w:style>
  <w:style w:type="paragraph" w:styleId="Footer">
    <w:name w:val="footer"/>
    <w:basedOn w:val="Normal"/>
    <w:link w:val="FooterChar"/>
    <w:uiPriority w:val="99"/>
    <w:unhideWhenUsed/>
    <w:rsid w:val="00D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F8"/>
  </w:style>
  <w:style w:type="paragraph" w:styleId="BalloonText">
    <w:name w:val="Balloon Text"/>
    <w:basedOn w:val="Normal"/>
    <w:link w:val="BalloonTextChar"/>
    <w:uiPriority w:val="99"/>
    <w:semiHidden/>
    <w:unhideWhenUsed/>
    <w:rsid w:val="00D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6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4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F8"/>
  </w:style>
  <w:style w:type="paragraph" w:styleId="Footer">
    <w:name w:val="footer"/>
    <w:basedOn w:val="Normal"/>
    <w:link w:val="FooterChar"/>
    <w:uiPriority w:val="99"/>
    <w:unhideWhenUsed/>
    <w:rsid w:val="00D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F8"/>
  </w:style>
  <w:style w:type="paragraph" w:styleId="BalloonText">
    <w:name w:val="Balloon Text"/>
    <w:basedOn w:val="Normal"/>
    <w:link w:val="BalloonTextChar"/>
    <w:uiPriority w:val="99"/>
    <w:semiHidden/>
    <w:unhideWhenUsed/>
    <w:rsid w:val="00D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6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E7005D69F4E8C87A043BC7BE1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A50D-E602-4214-B336-DC75585D1372}"/>
      </w:docPartPr>
      <w:docPartBody>
        <w:p w:rsidR="000B19B9" w:rsidRDefault="00383A9E" w:rsidP="00383A9E">
          <w:pPr>
            <w:pStyle w:val="1EFE7005D69F4E8C87A043BC7BE1BF4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35DA33E975A4E4386AB4F2A70B7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1648-BC48-496B-BE5E-2051317DCDB9}"/>
      </w:docPartPr>
      <w:docPartBody>
        <w:p w:rsidR="000B19B9" w:rsidRDefault="00383A9E" w:rsidP="00383A9E">
          <w:pPr>
            <w:pStyle w:val="835DA33E975A4E4386AB4F2A70B764BB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9E"/>
    <w:rsid w:val="00007C1F"/>
    <w:rsid w:val="000B19B9"/>
    <w:rsid w:val="00112298"/>
    <w:rsid w:val="00383A9E"/>
    <w:rsid w:val="004E3FCD"/>
    <w:rsid w:val="00AC4EB0"/>
    <w:rsid w:val="00C74A29"/>
    <w:rsid w:val="00EC3A35"/>
    <w:rsid w:val="00E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08385E3DE413CBDD88B21DD78E97B">
    <w:name w:val="AA408385E3DE413CBDD88B21DD78E97B"/>
    <w:rsid w:val="00383A9E"/>
  </w:style>
  <w:style w:type="paragraph" w:customStyle="1" w:styleId="5366740DD8054505BBB8E187B5C0E085">
    <w:name w:val="5366740DD8054505BBB8E187B5C0E085"/>
    <w:rsid w:val="00383A9E"/>
  </w:style>
  <w:style w:type="paragraph" w:customStyle="1" w:styleId="58BE18C215764D71B864CF04CD5F348F">
    <w:name w:val="58BE18C215764D71B864CF04CD5F348F"/>
    <w:rsid w:val="00383A9E"/>
  </w:style>
  <w:style w:type="paragraph" w:customStyle="1" w:styleId="4A31386827874DED8FD3BA03FF966BF2">
    <w:name w:val="4A31386827874DED8FD3BA03FF966BF2"/>
    <w:rsid w:val="00383A9E"/>
  </w:style>
  <w:style w:type="paragraph" w:customStyle="1" w:styleId="E1E8272A14DA432099654F69F4D8C1D8">
    <w:name w:val="E1E8272A14DA432099654F69F4D8C1D8"/>
    <w:rsid w:val="00383A9E"/>
  </w:style>
  <w:style w:type="paragraph" w:customStyle="1" w:styleId="1CE12C005C4C4109B4ED87A4BD0C6054">
    <w:name w:val="1CE12C005C4C4109B4ED87A4BD0C6054"/>
    <w:rsid w:val="00383A9E"/>
  </w:style>
  <w:style w:type="paragraph" w:customStyle="1" w:styleId="95CA380B64F849DB857F3223453DE063">
    <w:name w:val="95CA380B64F849DB857F3223453DE063"/>
    <w:rsid w:val="00383A9E"/>
  </w:style>
  <w:style w:type="paragraph" w:customStyle="1" w:styleId="39A21311B64940AE8B5C9F504086A155">
    <w:name w:val="39A21311B64940AE8B5C9F504086A155"/>
    <w:rsid w:val="00383A9E"/>
  </w:style>
  <w:style w:type="paragraph" w:customStyle="1" w:styleId="685240F7F0E840CF8134762A3CAEAF67">
    <w:name w:val="685240F7F0E840CF8134762A3CAEAF67"/>
    <w:rsid w:val="00383A9E"/>
  </w:style>
  <w:style w:type="paragraph" w:customStyle="1" w:styleId="E8B02BC7AF8448BB884634E2858A3FBE">
    <w:name w:val="E8B02BC7AF8448BB884634E2858A3FBE"/>
    <w:rsid w:val="00383A9E"/>
  </w:style>
  <w:style w:type="paragraph" w:customStyle="1" w:styleId="76A47007181B46AD8F6B1053FBF3E2A4">
    <w:name w:val="76A47007181B46AD8F6B1053FBF3E2A4"/>
    <w:rsid w:val="00383A9E"/>
  </w:style>
  <w:style w:type="paragraph" w:customStyle="1" w:styleId="1EFE7005D69F4E8C87A043BC7BE1BF48">
    <w:name w:val="1EFE7005D69F4E8C87A043BC7BE1BF48"/>
    <w:rsid w:val="00383A9E"/>
  </w:style>
  <w:style w:type="paragraph" w:customStyle="1" w:styleId="835DA33E975A4E4386AB4F2A70B764BB">
    <w:name w:val="835DA33E975A4E4386AB4F2A70B764BB"/>
    <w:rsid w:val="00383A9E"/>
  </w:style>
  <w:style w:type="paragraph" w:customStyle="1" w:styleId="CFBFC94CF31446B6945880061C24FD4A">
    <w:name w:val="CFBFC94CF31446B6945880061C24FD4A"/>
    <w:rsid w:val="00383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08385E3DE413CBDD88B21DD78E97B">
    <w:name w:val="AA408385E3DE413CBDD88B21DD78E97B"/>
    <w:rsid w:val="00383A9E"/>
  </w:style>
  <w:style w:type="paragraph" w:customStyle="1" w:styleId="5366740DD8054505BBB8E187B5C0E085">
    <w:name w:val="5366740DD8054505BBB8E187B5C0E085"/>
    <w:rsid w:val="00383A9E"/>
  </w:style>
  <w:style w:type="paragraph" w:customStyle="1" w:styleId="58BE18C215764D71B864CF04CD5F348F">
    <w:name w:val="58BE18C215764D71B864CF04CD5F348F"/>
    <w:rsid w:val="00383A9E"/>
  </w:style>
  <w:style w:type="paragraph" w:customStyle="1" w:styleId="4A31386827874DED8FD3BA03FF966BF2">
    <w:name w:val="4A31386827874DED8FD3BA03FF966BF2"/>
    <w:rsid w:val="00383A9E"/>
  </w:style>
  <w:style w:type="paragraph" w:customStyle="1" w:styleId="E1E8272A14DA432099654F69F4D8C1D8">
    <w:name w:val="E1E8272A14DA432099654F69F4D8C1D8"/>
    <w:rsid w:val="00383A9E"/>
  </w:style>
  <w:style w:type="paragraph" w:customStyle="1" w:styleId="1CE12C005C4C4109B4ED87A4BD0C6054">
    <w:name w:val="1CE12C005C4C4109B4ED87A4BD0C6054"/>
    <w:rsid w:val="00383A9E"/>
  </w:style>
  <w:style w:type="paragraph" w:customStyle="1" w:styleId="95CA380B64F849DB857F3223453DE063">
    <w:name w:val="95CA380B64F849DB857F3223453DE063"/>
    <w:rsid w:val="00383A9E"/>
  </w:style>
  <w:style w:type="paragraph" w:customStyle="1" w:styleId="39A21311B64940AE8B5C9F504086A155">
    <w:name w:val="39A21311B64940AE8B5C9F504086A155"/>
    <w:rsid w:val="00383A9E"/>
  </w:style>
  <w:style w:type="paragraph" w:customStyle="1" w:styleId="685240F7F0E840CF8134762A3CAEAF67">
    <w:name w:val="685240F7F0E840CF8134762A3CAEAF67"/>
    <w:rsid w:val="00383A9E"/>
  </w:style>
  <w:style w:type="paragraph" w:customStyle="1" w:styleId="E8B02BC7AF8448BB884634E2858A3FBE">
    <w:name w:val="E8B02BC7AF8448BB884634E2858A3FBE"/>
    <w:rsid w:val="00383A9E"/>
  </w:style>
  <w:style w:type="paragraph" w:customStyle="1" w:styleId="76A47007181B46AD8F6B1053FBF3E2A4">
    <w:name w:val="76A47007181B46AD8F6B1053FBF3E2A4"/>
    <w:rsid w:val="00383A9E"/>
  </w:style>
  <w:style w:type="paragraph" w:customStyle="1" w:styleId="1EFE7005D69F4E8C87A043BC7BE1BF48">
    <w:name w:val="1EFE7005D69F4E8C87A043BC7BE1BF48"/>
    <w:rsid w:val="00383A9E"/>
  </w:style>
  <w:style w:type="paragraph" w:customStyle="1" w:styleId="835DA33E975A4E4386AB4F2A70B764BB">
    <w:name w:val="835DA33E975A4E4386AB4F2A70B764BB"/>
    <w:rsid w:val="00383A9E"/>
  </w:style>
  <w:style w:type="paragraph" w:customStyle="1" w:styleId="CFBFC94CF31446B6945880061C24FD4A">
    <w:name w:val="CFBFC94CF31446B6945880061C24FD4A"/>
    <w:rsid w:val="00383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November 2016—May2017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CDC16-4E8F-4300-B6C5-49318D1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“Vardenis Development Initiative Project” 2016-18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“Vardenis Development Initiative Project” 2016-18</dc:title>
  <dc:creator>Gevorg Aboyan</dc:creator>
  <cp:lastModifiedBy>Gevorg Aboyan</cp:lastModifiedBy>
  <cp:revision>8</cp:revision>
  <cp:lastPrinted>2016-10-21T15:18:00Z</cp:lastPrinted>
  <dcterms:created xsi:type="dcterms:W3CDTF">2015-07-16T05:30:00Z</dcterms:created>
  <dcterms:modified xsi:type="dcterms:W3CDTF">2016-10-21T15:21:00Z</dcterms:modified>
</cp:coreProperties>
</file>